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9D" w:rsidRPr="006E2D9D" w:rsidRDefault="006E2D9D" w:rsidP="006E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</w:p>
    <w:p w:rsidR="006E2D9D" w:rsidRDefault="006E2D9D" w:rsidP="006E2D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2D9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F132B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E2D9D">
        <w:rPr>
          <w:rFonts w:ascii="Times New Roman" w:hAnsi="Times New Roman" w:cs="Times New Roman"/>
          <w:sz w:val="28"/>
          <w:szCs w:val="28"/>
        </w:rPr>
        <w:t>МО ГП «Наушкинское» за период с 01.01.201</w:t>
      </w:r>
      <w:r w:rsidR="00582DF2">
        <w:rPr>
          <w:rFonts w:ascii="Times New Roman" w:hAnsi="Times New Roman" w:cs="Times New Roman"/>
          <w:sz w:val="28"/>
          <w:szCs w:val="28"/>
        </w:rPr>
        <w:t>9</w:t>
      </w:r>
      <w:r w:rsidRPr="006E2D9D">
        <w:rPr>
          <w:rFonts w:ascii="Times New Roman" w:hAnsi="Times New Roman" w:cs="Times New Roman"/>
          <w:sz w:val="28"/>
          <w:szCs w:val="28"/>
        </w:rPr>
        <w:t>г по 31.12.201</w:t>
      </w:r>
      <w:r w:rsidR="00582D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6"/>
        <w:gridCol w:w="1276"/>
        <w:gridCol w:w="1276"/>
        <w:gridCol w:w="1134"/>
        <w:gridCol w:w="992"/>
        <w:gridCol w:w="709"/>
        <w:gridCol w:w="708"/>
        <w:gridCol w:w="567"/>
        <w:gridCol w:w="1276"/>
        <w:gridCol w:w="1985"/>
      </w:tblGrid>
      <w:tr w:rsidR="00F132BD" w:rsidTr="00574D9E">
        <w:trPr>
          <w:trHeight w:val="802"/>
        </w:trPr>
        <w:tc>
          <w:tcPr>
            <w:tcW w:w="534" w:type="dxa"/>
            <w:vMerge w:val="restart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Ф.И.О.</w:t>
            </w:r>
          </w:p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D9D">
              <w:rPr>
                <w:rFonts w:ascii="Times New Roman" w:hAnsi="Times New Roman" w:cs="Times New Roman"/>
              </w:rPr>
              <w:t>Лица</w:t>
            </w:r>
            <w:proofErr w:type="gramStart"/>
            <w:r w:rsidRPr="006E2D9D">
              <w:rPr>
                <w:rFonts w:ascii="Times New Roman" w:hAnsi="Times New Roman" w:cs="Times New Roman"/>
              </w:rPr>
              <w:t>,ч</w:t>
            </w:r>
            <w:proofErr w:type="gramEnd"/>
            <w:r w:rsidRPr="006E2D9D">
              <w:rPr>
                <w:rFonts w:ascii="Times New Roman" w:hAnsi="Times New Roman" w:cs="Times New Roman"/>
              </w:rPr>
              <w:t>ьи</w:t>
            </w:r>
            <w:proofErr w:type="spellEnd"/>
            <w:r w:rsidRPr="006E2D9D">
              <w:rPr>
                <w:rFonts w:ascii="Times New Roman" w:hAnsi="Times New Roman" w:cs="Times New Roman"/>
              </w:rPr>
              <w:t xml:space="preserve"> сведения размещаются</w:t>
            </w:r>
          </w:p>
        </w:tc>
        <w:tc>
          <w:tcPr>
            <w:tcW w:w="1701" w:type="dxa"/>
            <w:vMerge w:val="restart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Декларирован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2D9D">
              <w:rPr>
                <w:rFonts w:ascii="Times New Roman" w:hAnsi="Times New Roman" w:cs="Times New Roman"/>
              </w:rPr>
              <w:t>ный</w:t>
            </w:r>
            <w:proofErr w:type="spellEnd"/>
            <w:r w:rsidRPr="006E2D9D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за 201</w:t>
            </w:r>
            <w:r w:rsidR="00582DF2">
              <w:rPr>
                <w:rFonts w:ascii="Times New Roman" w:hAnsi="Times New Roman" w:cs="Times New Roman"/>
              </w:rPr>
              <w:t>9</w:t>
            </w:r>
            <w:r w:rsidRPr="006E2D9D">
              <w:rPr>
                <w:rFonts w:ascii="Times New Roman" w:hAnsi="Times New Roman" w:cs="Times New Roman"/>
              </w:rPr>
              <w:t>г</w:t>
            </w:r>
          </w:p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678" w:type="dxa"/>
            <w:gridSpan w:val="4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D9D">
              <w:rPr>
                <w:rFonts w:ascii="Times New Roman" w:hAnsi="Times New Roman" w:cs="Times New Roman"/>
              </w:rPr>
              <w:t>принадлежащих на праве собственности</w:t>
            </w:r>
          </w:p>
        </w:tc>
        <w:tc>
          <w:tcPr>
            <w:tcW w:w="1984" w:type="dxa"/>
            <w:gridSpan w:val="3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2D9D">
              <w:rPr>
                <w:rFonts w:ascii="Times New Roman" w:hAnsi="Times New Roman" w:cs="Times New Roman"/>
              </w:rPr>
              <w:t>находящихся в пользовании</w:t>
            </w:r>
          </w:p>
        </w:tc>
        <w:tc>
          <w:tcPr>
            <w:tcW w:w="1276" w:type="dxa"/>
            <w:vMerge w:val="restart"/>
          </w:tcPr>
          <w:p w:rsidR="00F132BD" w:rsidRPr="006E2D9D" w:rsidRDefault="00F132BD" w:rsidP="00F132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2D9D">
              <w:rPr>
                <w:rFonts w:ascii="Times New Roman" w:hAnsi="Times New Roman" w:cs="Times New Roman"/>
              </w:rPr>
              <w:t>Транспор</w:t>
            </w:r>
            <w:r>
              <w:rPr>
                <w:rFonts w:ascii="Times New Roman" w:hAnsi="Times New Roman" w:cs="Times New Roman"/>
              </w:rPr>
              <w:t>-</w:t>
            </w:r>
            <w:r w:rsidRPr="006E2D9D">
              <w:rPr>
                <w:rFonts w:ascii="Times New Roman" w:hAnsi="Times New Roman" w:cs="Times New Roman"/>
              </w:rPr>
              <w:t>тные</w:t>
            </w:r>
            <w:proofErr w:type="spellEnd"/>
            <w:proofErr w:type="gramEnd"/>
            <w:r w:rsidRPr="006E2D9D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985" w:type="dxa"/>
            <w:vMerge w:val="restart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Сведения об источниках получения средств,</w:t>
            </w:r>
          </w:p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за счет которых совершена сделк</w:t>
            </w:r>
            <w:proofErr w:type="gramStart"/>
            <w:r w:rsidRPr="006E2D9D">
              <w:rPr>
                <w:rFonts w:ascii="Times New Roman" w:hAnsi="Times New Roman" w:cs="Times New Roman"/>
              </w:rPr>
              <w:t>а(</w:t>
            </w:r>
            <w:proofErr w:type="gramEnd"/>
            <w:r w:rsidRPr="006E2D9D">
              <w:rPr>
                <w:rFonts w:ascii="Times New Roman" w:hAnsi="Times New Roman" w:cs="Times New Roman"/>
              </w:rPr>
              <w:t>вид приобретенного имущества,</w:t>
            </w:r>
          </w:p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6E2D9D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F132BD" w:rsidTr="00574D9E">
        <w:trPr>
          <w:trHeight w:val="936"/>
        </w:trPr>
        <w:tc>
          <w:tcPr>
            <w:tcW w:w="534" w:type="dxa"/>
            <w:vMerge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132BD" w:rsidRPr="004F0492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F132BD" w:rsidRPr="004F0492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Площадь,</w:t>
            </w:r>
          </w:p>
          <w:p w:rsidR="00F132BD" w:rsidRPr="004F0492" w:rsidRDefault="00F132BD" w:rsidP="004F0492">
            <w:pPr>
              <w:jc w:val="center"/>
              <w:rPr>
                <w:rFonts w:ascii="Times New Roman" w:hAnsi="Times New Roman" w:cs="Times New Roman"/>
              </w:rPr>
            </w:pPr>
            <w:r w:rsidRPr="004F0492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992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49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2BD" w:rsidTr="00574D9E">
        <w:tc>
          <w:tcPr>
            <w:tcW w:w="534" w:type="dxa"/>
          </w:tcPr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Жугдуров</w:t>
            </w:r>
          </w:p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Семён Цыренжапович</w:t>
            </w:r>
          </w:p>
        </w:tc>
        <w:tc>
          <w:tcPr>
            <w:tcW w:w="1701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  <w:tc>
          <w:tcPr>
            <w:tcW w:w="1276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110265,82</w:t>
            </w:r>
          </w:p>
        </w:tc>
        <w:tc>
          <w:tcPr>
            <w:tcW w:w="1276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32BD" w:rsidRPr="006E2D9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BD" w:rsidTr="00574D9E">
        <w:tc>
          <w:tcPr>
            <w:tcW w:w="534" w:type="dxa"/>
          </w:tcPr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Дубинина</w:t>
            </w:r>
          </w:p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1701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627306,48</w:t>
            </w:r>
          </w:p>
        </w:tc>
        <w:tc>
          <w:tcPr>
            <w:tcW w:w="1276" w:type="dxa"/>
          </w:tcPr>
          <w:p w:rsidR="00F132BD" w:rsidRDefault="00F132BD" w:rsidP="004F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2BD" w:rsidRDefault="00F132BD" w:rsidP="004F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F132BD" w:rsidRDefault="00F132BD" w:rsidP="004F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57,4м2/</w:t>
            </w: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19,1м2</w:t>
            </w:r>
          </w:p>
        </w:tc>
        <w:tc>
          <w:tcPr>
            <w:tcW w:w="992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9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BD" w:rsidTr="00574D9E">
        <w:tc>
          <w:tcPr>
            <w:tcW w:w="534" w:type="dxa"/>
          </w:tcPr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</w:t>
            </w:r>
          </w:p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1701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1276" w:type="dxa"/>
          </w:tcPr>
          <w:p w:rsidR="00F132BD" w:rsidRDefault="00F132BD" w:rsidP="004F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2BD" w:rsidRDefault="00F132BD" w:rsidP="004F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F132BD" w:rsidRDefault="00F132BD" w:rsidP="004F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93,1м2/</w:t>
            </w: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31,03м2</w:t>
            </w:r>
          </w:p>
        </w:tc>
        <w:tc>
          <w:tcPr>
            <w:tcW w:w="992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9" w:type="dxa"/>
          </w:tcPr>
          <w:p w:rsidR="00F132BD" w:rsidRDefault="00F132BD" w:rsidP="004E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BD" w:rsidTr="00574D9E">
        <w:tc>
          <w:tcPr>
            <w:tcW w:w="534" w:type="dxa"/>
          </w:tcPr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Измаил </w:t>
            </w:r>
          </w:p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Юрьевна</w:t>
            </w:r>
          </w:p>
        </w:tc>
        <w:tc>
          <w:tcPr>
            <w:tcW w:w="1701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3888,00</w:t>
            </w:r>
          </w:p>
        </w:tc>
        <w:tc>
          <w:tcPr>
            <w:tcW w:w="1276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</w:t>
            </w: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1134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992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9" w:type="dxa"/>
          </w:tcPr>
          <w:p w:rsidR="00F132BD" w:rsidRDefault="00F132BD" w:rsidP="004E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32BD" w:rsidTr="00574D9E">
        <w:tc>
          <w:tcPr>
            <w:tcW w:w="534" w:type="dxa"/>
          </w:tcPr>
          <w:p w:rsidR="00F132BD" w:rsidRDefault="000A6B9E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F132BD" w:rsidRDefault="00F132BD" w:rsidP="004E4D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1701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111600,00</w:t>
            </w:r>
          </w:p>
        </w:tc>
        <w:tc>
          <w:tcPr>
            <w:tcW w:w="1276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</w:t>
            </w: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1134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1671,0м2</w:t>
            </w: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</w:p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50,0м2</w:t>
            </w:r>
          </w:p>
        </w:tc>
        <w:tc>
          <w:tcPr>
            <w:tcW w:w="992" w:type="dxa"/>
          </w:tcPr>
          <w:p w:rsidR="00F132BD" w:rsidRDefault="00F132BD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9" w:type="dxa"/>
          </w:tcPr>
          <w:p w:rsidR="00F132BD" w:rsidRDefault="00F132BD" w:rsidP="004E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32B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32BD" w:rsidRPr="006E2D9D" w:rsidRDefault="00F132BD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32BD" w:rsidRPr="006E2D9D" w:rsidRDefault="00F132BD" w:rsidP="00F132BD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D9E" w:rsidTr="00574D9E">
        <w:trPr>
          <w:trHeight w:val="57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Татьяна Николаевна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2695648,12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D9E" w:rsidRPr="00574D9E" w:rsidRDefault="00574D9E" w:rsidP="00574D9E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574D9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4D9E" w:rsidRPr="00574D9E" w:rsidRDefault="00574D9E" w:rsidP="00574D9E"/>
        </w:tc>
        <w:tc>
          <w:tcPr>
            <w:tcW w:w="1276" w:type="dxa"/>
            <w:tcBorders>
              <w:bottom w:val="single" w:sz="4" w:space="0" w:color="auto"/>
            </w:tcBorders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48,99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</w:p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D9E" w:rsidRDefault="00574D9E" w:rsidP="004E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D9E" w:rsidRPr="006E2D9D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>- 2007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4D9E" w:rsidRDefault="00574D9E" w:rsidP="00F132BD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</w:p>
          <w:p w:rsidR="00574D9E" w:rsidRDefault="00574D9E" w:rsidP="00F132BD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</w:p>
          <w:p w:rsidR="00574D9E" w:rsidRPr="006E2D9D" w:rsidRDefault="00574D9E" w:rsidP="00F132BD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D9E" w:rsidTr="00A85B6A">
        <w:trPr>
          <w:trHeight w:val="105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D9E" w:rsidRPr="00574D9E" w:rsidRDefault="00574D9E" w:rsidP="00574D9E">
            <w:pPr>
              <w:rPr>
                <w:rFonts w:ascii="Times New Roman" w:hAnsi="Times New Roman" w:cs="Times New Roman"/>
              </w:rPr>
            </w:pPr>
            <w: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75,50м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D9E" w:rsidRDefault="00574D9E" w:rsidP="004E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-1998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74D9E" w:rsidRDefault="00574D9E" w:rsidP="00F132BD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</w:p>
          <w:p w:rsidR="00574D9E" w:rsidRPr="006E2D9D" w:rsidRDefault="00574D9E" w:rsidP="00F132BD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D9E" w:rsidTr="00574D9E">
        <w:trPr>
          <w:trHeight w:val="570"/>
        </w:trPr>
        <w:tc>
          <w:tcPr>
            <w:tcW w:w="534" w:type="dxa"/>
            <w:vMerge/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D9E" w:rsidRPr="00574D9E" w:rsidRDefault="00574D9E" w:rsidP="00574D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4D9E" w:rsidRDefault="00574D9E" w:rsidP="004E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Пежо 308- 2011</w:t>
            </w:r>
          </w:p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74D9E" w:rsidRPr="006E2D9D" w:rsidRDefault="00574D9E" w:rsidP="00F132BD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D9E" w:rsidTr="00574D9E">
        <w:trPr>
          <w:trHeight w:val="585"/>
        </w:trPr>
        <w:tc>
          <w:tcPr>
            <w:tcW w:w="534" w:type="dxa"/>
            <w:vMerge w:val="restart"/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6/1</w:t>
            </w:r>
          </w:p>
        </w:tc>
        <w:tc>
          <w:tcPr>
            <w:tcW w:w="1842" w:type="dxa"/>
            <w:vMerge w:val="restart"/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Александр Михайлович</w:t>
            </w:r>
          </w:p>
        </w:tc>
        <w:tc>
          <w:tcPr>
            <w:tcW w:w="1701" w:type="dxa"/>
            <w:vMerge w:val="restart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Московской Татьяны Николаевны </w:t>
            </w:r>
          </w:p>
        </w:tc>
        <w:tc>
          <w:tcPr>
            <w:tcW w:w="1276" w:type="dxa"/>
            <w:vMerge w:val="restart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114641,98</w:t>
            </w:r>
          </w:p>
        </w:tc>
        <w:tc>
          <w:tcPr>
            <w:tcW w:w="1276" w:type="dxa"/>
          </w:tcPr>
          <w:p w:rsidR="00574D9E" w:rsidRDefault="00574D9E" w:rsidP="0057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74D9E" w:rsidRPr="00574D9E" w:rsidRDefault="00574D9E" w:rsidP="0057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38,30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92" w:type="dxa"/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</w:tcPr>
          <w:p w:rsidR="00574D9E" w:rsidRDefault="00574D9E" w:rsidP="004E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74D9E" w:rsidRPr="006E2D9D" w:rsidRDefault="00574D9E" w:rsidP="00F132BD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4D9E" w:rsidTr="00574D9E">
        <w:trPr>
          <w:trHeight w:val="675"/>
        </w:trPr>
        <w:tc>
          <w:tcPr>
            <w:tcW w:w="534" w:type="dxa"/>
            <w:vMerge/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74D9E" w:rsidRDefault="00574D9E" w:rsidP="004E4D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D9E" w:rsidRDefault="00574D9E" w:rsidP="00574D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751,0</w:t>
            </w:r>
          </w:p>
        </w:tc>
        <w:tc>
          <w:tcPr>
            <w:tcW w:w="992" w:type="dxa"/>
          </w:tcPr>
          <w:p w:rsidR="00574D9E" w:rsidRDefault="00574D9E" w:rsidP="00E9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709" w:type="dxa"/>
          </w:tcPr>
          <w:p w:rsidR="00574D9E" w:rsidRDefault="00574D9E" w:rsidP="004E4D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74D9E" w:rsidRDefault="00574D9E" w:rsidP="006E2D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74D9E" w:rsidRPr="006E2D9D" w:rsidRDefault="00574D9E" w:rsidP="00F132BD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2D9D" w:rsidRPr="006E2D9D" w:rsidRDefault="006E2D9D" w:rsidP="00F132BD">
      <w:pPr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E2D9D" w:rsidRPr="006E2D9D" w:rsidSect="00F132BD">
      <w:pgSz w:w="16838" w:h="11906" w:orient="landscape" w:code="9"/>
      <w:pgMar w:top="1134" w:right="39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B67"/>
    <w:multiLevelType w:val="hybridMultilevel"/>
    <w:tmpl w:val="6BA4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2D9D"/>
    <w:rsid w:val="000A6B9E"/>
    <w:rsid w:val="000D084A"/>
    <w:rsid w:val="00161C71"/>
    <w:rsid w:val="00167E52"/>
    <w:rsid w:val="003E0702"/>
    <w:rsid w:val="00415497"/>
    <w:rsid w:val="004D1D40"/>
    <w:rsid w:val="004E4D26"/>
    <w:rsid w:val="004F0492"/>
    <w:rsid w:val="00574D9E"/>
    <w:rsid w:val="00582DF2"/>
    <w:rsid w:val="005A7AB5"/>
    <w:rsid w:val="006D044F"/>
    <w:rsid w:val="006E2D9D"/>
    <w:rsid w:val="0087516D"/>
    <w:rsid w:val="0091479D"/>
    <w:rsid w:val="00944EA0"/>
    <w:rsid w:val="00B55703"/>
    <w:rsid w:val="00BD698D"/>
    <w:rsid w:val="00E626FF"/>
    <w:rsid w:val="00F132BD"/>
    <w:rsid w:val="00F81DC5"/>
    <w:rsid w:val="00FB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D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4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15</cp:revision>
  <cp:lastPrinted>2020-04-21T07:51:00Z</cp:lastPrinted>
  <dcterms:created xsi:type="dcterms:W3CDTF">2019-04-12T01:43:00Z</dcterms:created>
  <dcterms:modified xsi:type="dcterms:W3CDTF">2020-04-23T03:56:00Z</dcterms:modified>
</cp:coreProperties>
</file>